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07276" w14:textId="285CC80E" w:rsidR="003B668F" w:rsidRDefault="003B668F" w:rsidP="003B66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ALLEGATO B</w:t>
      </w:r>
    </w:p>
    <w:p w14:paraId="5958D752" w14:textId="6BD4146C" w:rsidR="00BD104D" w:rsidRPr="00BD104D" w:rsidRDefault="00BD104D" w:rsidP="00BD104D">
      <w:pPr>
        <w:jc w:val="center"/>
        <w:rPr>
          <w:b/>
          <w:bCs/>
          <w:sz w:val="32"/>
          <w:szCs w:val="32"/>
        </w:rPr>
      </w:pPr>
      <w:r w:rsidRPr="00BD104D">
        <w:rPr>
          <w:b/>
          <w:bCs/>
          <w:sz w:val="32"/>
          <w:szCs w:val="32"/>
        </w:rPr>
        <w:t>Tabella valutazione TITOLI ed ESPERIENZE PROFESSIONALI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961"/>
        <w:gridCol w:w="1418"/>
        <w:gridCol w:w="992"/>
        <w:gridCol w:w="709"/>
        <w:gridCol w:w="992"/>
      </w:tblGrid>
      <w:tr w:rsidR="002F502B" w14:paraId="1E82C7BB" w14:textId="77777777" w:rsidTr="0032258D">
        <w:tc>
          <w:tcPr>
            <w:tcW w:w="9634" w:type="dxa"/>
            <w:gridSpan w:val="6"/>
          </w:tcPr>
          <w:p w14:paraId="29D654DF" w14:textId="799CFAB0" w:rsidR="002F502B" w:rsidRDefault="00C90BB6">
            <w:bookmarkStart w:id="0" w:name="_Hlk166149939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            </w:t>
            </w:r>
            <w:r w:rsidR="00814CDE">
              <w:rPr>
                <w:rFonts w:ascii="Arial" w:hAnsi="Arial" w:cs="Arial"/>
                <w:color w:val="222222"/>
                <w:shd w:val="clear" w:color="auto" w:fill="FFFFFF"/>
              </w:rPr>
              <w:t>Docente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esperto</w:t>
            </w:r>
            <w:r w:rsidR="00814CDE">
              <w:rPr>
                <w:rFonts w:ascii="Arial" w:hAnsi="Arial" w:cs="Arial"/>
                <w:color w:val="222222"/>
                <w:shd w:val="clear" w:color="auto" w:fill="FFFFFF"/>
              </w:rPr>
              <w:t xml:space="preserve"> interno: criteri di selezione</w:t>
            </w:r>
          </w:p>
        </w:tc>
      </w:tr>
      <w:tr w:rsidR="00324C5D" w14:paraId="2B071BA5" w14:textId="77777777" w:rsidTr="002B7A87">
        <w:tc>
          <w:tcPr>
            <w:tcW w:w="562" w:type="dxa"/>
            <w:vMerge w:val="restart"/>
            <w:textDirection w:val="btLr"/>
            <w:vAlign w:val="center"/>
          </w:tcPr>
          <w:p w14:paraId="1A3506CF" w14:textId="237F3A05" w:rsidR="00324C5D" w:rsidRPr="00814CDE" w:rsidRDefault="00324C5D" w:rsidP="00324C5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 Culturali</w:t>
            </w:r>
          </w:p>
        </w:tc>
        <w:tc>
          <w:tcPr>
            <w:tcW w:w="4961" w:type="dxa"/>
          </w:tcPr>
          <w:p w14:paraId="7F52FDAD" w14:textId="684D8527" w:rsidR="00324C5D" w:rsidRPr="008469F5" w:rsidRDefault="00324C5D" w:rsidP="008469F5">
            <w:pPr>
              <w:jc w:val="center"/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Titoli valutabili</w:t>
            </w:r>
          </w:p>
        </w:tc>
        <w:tc>
          <w:tcPr>
            <w:tcW w:w="1418" w:type="dxa"/>
          </w:tcPr>
          <w:p w14:paraId="2DDAC4D1" w14:textId="3AB7F00C" w:rsidR="00324C5D" w:rsidRPr="008469F5" w:rsidRDefault="00324C5D" w:rsidP="008469F5">
            <w:pPr>
              <w:jc w:val="center"/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Condizioni e Punteggi Titoli</w:t>
            </w:r>
          </w:p>
        </w:tc>
        <w:tc>
          <w:tcPr>
            <w:tcW w:w="992" w:type="dxa"/>
          </w:tcPr>
          <w:p w14:paraId="3CBD6037" w14:textId="3B017D9A" w:rsidR="00324C5D" w:rsidRPr="008469F5" w:rsidRDefault="00324C5D" w:rsidP="008469F5">
            <w:pPr>
              <w:jc w:val="center"/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Punteggio massimo</w:t>
            </w:r>
          </w:p>
        </w:tc>
        <w:tc>
          <w:tcPr>
            <w:tcW w:w="709" w:type="dxa"/>
          </w:tcPr>
          <w:p w14:paraId="3B7826BC" w14:textId="77777777" w:rsidR="00324C5D" w:rsidRPr="008469F5" w:rsidRDefault="00324C5D" w:rsidP="008469F5">
            <w:pPr>
              <w:jc w:val="center"/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Auto</w:t>
            </w:r>
          </w:p>
          <w:p w14:paraId="4820F319" w14:textId="43261C25" w:rsidR="00324C5D" w:rsidRPr="008469F5" w:rsidRDefault="00324C5D" w:rsidP="008469F5">
            <w:pPr>
              <w:jc w:val="center"/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dich</w:t>
            </w:r>
          </w:p>
        </w:tc>
        <w:tc>
          <w:tcPr>
            <w:tcW w:w="992" w:type="dxa"/>
          </w:tcPr>
          <w:p w14:paraId="331AED1C" w14:textId="27460CEB" w:rsidR="00324C5D" w:rsidRPr="008469F5" w:rsidRDefault="00324C5D" w:rsidP="008469F5">
            <w:pPr>
              <w:jc w:val="center"/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Punteggio assegnato</w:t>
            </w:r>
          </w:p>
        </w:tc>
      </w:tr>
      <w:tr w:rsidR="00324C5D" w14:paraId="6BCAB444" w14:textId="77777777" w:rsidTr="002B7A87">
        <w:tc>
          <w:tcPr>
            <w:tcW w:w="562" w:type="dxa"/>
            <w:vMerge/>
          </w:tcPr>
          <w:p w14:paraId="4ABC65ED" w14:textId="77777777" w:rsidR="00324C5D" w:rsidRPr="00814CDE" w:rsidRDefault="00324C5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2FCE902" w14:textId="2BFE36AE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Diploma/Laurea coerenti con area di intervento</w:t>
            </w:r>
          </w:p>
          <w:p w14:paraId="17559A70" w14:textId="77777777" w:rsidR="00324C5D" w:rsidRPr="008469F5" w:rsidRDefault="00324C5D">
            <w:pPr>
              <w:rPr>
                <w:i/>
                <w:iCs/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(</w:t>
            </w:r>
            <w:r w:rsidRPr="008469F5">
              <w:rPr>
                <w:i/>
                <w:iCs/>
                <w:sz w:val="18"/>
                <w:szCs w:val="18"/>
              </w:rPr>
              <w:t>con deroga in caso di indisponibilità di soggetti titolati)</w:t>
            </w:r>
          </w:p>
          <w:p w14:paraId="183FC78F" w14:textId="77777777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Diploma di istruzione secondaria superiore</w:t>
            </w:r>
          </w:p>
          <w:p w14:paraId="0F8F98D3" w14:textId="77777777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Laurea breve</w:t>
            </w:r>
          </w:p>
          <w:p w14:paraId="289B1AB7" w14:textId="77777777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Laurea magistrale (on vecchio ordinamento)</w:t>
            </w:r>
          </w:p>
          <w:p w14:paraId="389F1EE6" w14:textId="37F021BC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(si considera un solo titolo)</w:t>
            </w:r>
          </w:p>
        </w:tc>
        <w:tc>
          <w:tcPr>
            <w:tcW w:w="1418" w:type="dxa"/>
          </w:tcPr>
          <w:p w14:paraId="34B112FD" w14:textId="77777777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Condizione di ammissibilità</w:t>
            </w:r>
          </w:p>
          <w:p w14:paraId="0837F543" w14:textId="17D58CF6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Punto 1</w:t>
            </w:r>
          </w:p>
          <w:p w14:paraId="2C54C79C" w14:textId="77777777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Punti 3</w:t>
            </w:r>
          </w:p>
          <w:p w14:paraId="4B712350" w14:textId="6071C179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Punti 6</w:t>
            </w:r>
          </w:p>
        </w:tc>
        <w:tc>
          <w:tcPr>
            <w:tcW w:w="992" w:type="dxa"/>
          </w:tcPr>
          <w:p w14:paraId="4E649206" w14:textId="6561E9B6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6 p</w:t>
            </w:r>
          </w:p>
        </w:tc>
        <w:tc>
          <w:tcPr>
            <w:tcW w:w="709" w:type="dxa"/>
          </w:tcPr>
          <w:p w14:paraId="0342C17B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305423C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</w:tr>
      <w:tr w:rsidR="00324C5D" w14:paraId="270C953F" w14:textId="77777777" w:rsidTr="002B7A87">
        <w:tc>
          <w:tcPr>
            <w:tcW w:w="562" w:type="dxa"/>
            <w:vMerge/>
          </w:tcPr>
          <w:p w14:paraId="5A727596" w14:textId="77777777" w:rsidR="00324C5D" w:rsidRPr="00814CDE" w:rsidRDefault="00324C5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415D015" w14:textId="2D2A0FDF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Altre lauree</w:t>
            </w:r>
          </w:p>
        </w:tc>
        <w:tc>
          <w:tcPr>
            <w:tcW w:w="1418" w:type="dxa"/>
          </w:tcPr>
          <w:p w14:paraId="03DCB89C" w14:textId="775B703A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Per titolo</w:t>
            </w:r>
          </w:p>
        </w:tc>
        <w:tc>
          <w:tcPr>
            <w:tcW w:w="992" w:type="dxa"/>
          </w:tcPr>
          <w:p w14:paraId="45A2D944" w14:textId="2DC422CB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2 p</w:t>
            </w:r>
          </w:p>
        </w:tc>
        <w:tc>
          <w:tcPr>
            <w:tcW w:w="709" w:type="dxa"/>
          </w:tcPr>
          <w:p w14:paraId="1375E012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C21C844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</w:tr>
      <w:tr w:rsidR="00324C5D" w14:paraId="5CA29AE0" w14:textId="77777777" w:rsidTr="002B7A87">
        <w:tc>
          <w:tcPr>
            <w:tcW w:w="562" w:type="dxa"/>
            <w:vMerge/>
          </w:tcPr>
          <w:p w14:paraId="28C662BC" w14:textId="77777777" w:rsidR="00324C5D" w:rsidRPr="00814CDE" w:rsidRDefault="00324C5D" w:rsidP="002F502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2B4AA26" w14:textId="77777777" w:rsidR="00324C5D" w:rsidRPr="008469F5" w:rsidRDefault="00324C5D" w:rsidP="002F502B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Dottorati di ricerca</w:t>
            </w:r>
          </w:p>
          <w:p w14:paraId="7CF5F501" w14:textId="77777777" w:rsidR="00324C5D" w:rsidRDefault="00324C5D" w:rsidP="00156700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coerenti con area di intervento</w:t>
            </w:r>
          </w:p>
          <w:p w14:paraId="5DC69FC2" w14:textId="3FEEE45C" w:rsidR="002732A3" w:rsidRPr="00156700" w:rsidRDefault="002732A3" w:rsidP="00156700">
            <w:pPr>
              <w:pStyle w:val="Paragrafoelenco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pertinente</w:t>
            </w:r>
          </w:p>
        </w:tc>
        <w:tc>
          <w:tcPr>
            <w:tcW w:w="1418" w:type="dxa"/>
          </w:tcPr>
          <w:p w14:paraId="662E12D1" w14:textId="77777777" w:rsidR="00324C5D" w:rsidRPr="008469F5" w:rsidRDefault="00324C5D" w:rsidP="002F502B">
            <w:pPr>
              <w:rPr>
                <w:sz w:val="18"/>
                <w:szCs w:val="18"/>
              </w:rPr>
            </w:pPr>
          </w:p>
          <w:p w14:paraId="13EC81C0" w14:textId="77777777" w:rsidR="00324C5D" w:rsidRDefault="00324C5D" w:rsidP="00156700">
            <w:pPr>
              <w:rPr>
                <w:sz w:val="18"/>
                <w:szCs w:val="18"/>
              </w:rPr>
            </w:pPr>
            <w:r w:rsidRPr="00156700">
              <w:rPr>
                <w:sz w:val="18"/>
                <w:szCs w:val="18"/>
              </w:rPr>
              <w:t>4 punti</w:t>
            </w:r>
          </w:p>
          <w:p w14:paraId="27EBD109" w14:textId="4E5EA3B6" w:rsidR="002732A3" w:rsidRPr="00156700" w:rsidRDefault="002732A3" w:rsidP="00156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</w:t>
            </w:r>
          </w:p>
        </w:tc>
        <w:tc>
          <w:tcPr>
            <w:tcW w:w="992" w:type="dxa"/>
          </w:tcPr>
          <w:p w14:paraId="1D526E90" w14:textId="77777777" w:rsidR="00324C5D" w:rsidRPr="008469F5" w:rsidRDefault="00324C5D" w:rsidP="002F502B">
            <w:pPr>
              <w:rPr>
                <w:sz w:val="18"/>
                <w:szCs w:val="18"/>
              </w:rPr>
            </w:pPr>
          </w:p>
          <w:p w14:paraId="6FF2B2F6" w14:textId="77777777" w:rsidR="00324C5D" w:rsidRDefault="00324C5D" w:rsidP="00814CDE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4 p</w:t>
            </w:r>
          </w:p>
          <w:p w14:paraId="1CBF0DE7" w14:textId="60BB6B86" w:rsidR="002732A3" w:rsidRPr="008469F5" w:rsidRDefault="002732A3" w:rsidP="00814C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 p</w:t>
            </w:r>
          </w:p>
        </w:tc>
        <w:tc>
          <w:tcPr>
            <w:tcW w:w="709" w:type="dxa"/>
          </w:tcPr>
          <w:p w14:paraId="68852345" w14:textId="77777777" w:rsidR="00324C5D" w:rsidRPr="008469F5" w:rsidRDefault="00324C5D" w:rsidP="002F50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6A6EB6D" w14:textId="77777777" w:rsidR="00324C5D" w:rsidRPr="008469F5" w:rsidRDefault="00324C5D" w:rsidP="002F502B">
            <w:pPr>
              <w:rPr>
                <w:sz w:val="18"/>
                <w:szCs w:val="18"/>
              </w:rPr>
            </w:pPr>
          </w:p>
        </w:tc>
      </w:tr>
      <w:tr w:rsidR="00324C5D" w14:paraId="5FADD797" w14:textId="77777777" w:rsidTr="002B7A87">
        <w:tc>
          <w:tcPr>
            <w:tcW w:w="562" w:type="dxa"/>
            <w:vMerge/>
          </w:tcPr>
          <w:p w14:paraId="651C5AE4" w14:textId="77777777" w:rsidR="00324C5D" w:rsidRPr="00814CDE" w:rsidRDefault="00324C5D" w:rsidP="002F502B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BD7BCAA" w14:textId="12772C81" w:rsidR="00324C5D" w:rsidRPr="008469F5" w:rsidRDefault="00324C5D" w:rsidP="002F502B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Master I livello, Specializzazione/perfezionamento annuale pertinenti</w:t>
            </w:r>
          </w:p>
        </w:tc>
        <w:tc>
          <w:tcPr>
            <w:tcW w:w="1418" w:type="dxa"/>
          </w:tcPr>
          <w:p w14:paraId="6E6D8572" w14:textId="30988182" w:rsidR="00324C5D" w:rsidRPr="008469F5" w:rsidRDefault="00324C5D" w:rsidP="002F502B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1 punto</w:t>
            </w:r>
          </w:p>
        </w:tc>
        <w:tc>
          <w:tcPr>
            <w:tcW w:w="992" w:type="dxa"/>
          </w:tcPr>
          <w:p w14:paraId="7AA54F63" w14:textId="1B4F15E9" w:rsidR="00324C5D" w:rsidRPr="008469F5" w:rsidRDefault="00324C5D" w:rsidP="002F502B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1 p</w:t>
            </w:r>
          </w:p>
        </w:tc>
        <w:tc>
          <w:tcPr>
            <w:tcW w:w="709" w:type="dxa"/>
          </w:tcPr>
          <w:p w14:paraId="32E3753D" w14:textId="77777777" w:rsidR="00324C5D" w:rsidRPr="008469F5" w:rsidRDefault="00324C5D" w:rsidP="002F502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B156AC4" w14:textId="77777777" w:rsidR="00324C5D" w:rsidRPr="008469F5" w:rsidRDefault="00324C5D" w:rsidP="002F502B">
            <w:pPr>
              <w:rPr>
                <w:sz w:val="18"/>
                <w:szCs w:val="18"/>
              </w:rPr>
            </w:pPr>
          </w:p>
        </w:tc>
      </w:tr>
      <w:tr w:rsidR="00324C5D" w14:paraId="4EC025E1" w14:textId="77777777" w:rsidTr="002B7A87">
        <w:tc>
          <w:tcPr>
            <w:tcW w:w="562" w:type="dxa"/>
            <w:vMerge/>
          </w:tcPr>
          <w:p w14:paraId="2B349565" w14:textId="77777777" w:rsidR="00324C5D" w:rsidRPr="00814CDE" w:rsidRDefault="00324C5D" w:rsidP="00814CD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933EBD0" w14:textId="77777777" w:rsidR="00324C5D" w:rsidRPr="008469F5" w:rsidRDefault="00324C5D" w:rsidP="00814CDE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 xml:space="preserve">Master II livello, Specializzazione/perfezionamento pluriennale </w:t>
            </w:r>
          </w:p>
          <w:p w14:paraId="1B541FDB" w14:textId="72503260" w:rsidR="00324C5D" w:rsidRPr="008469F5" w:rsidRDefault="00324C5D" w:rsidP="00814CDE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a) coerenti con progetto o ricadenti in area didattica</w:t>
            </w:r>
          </w:p>
        </w:tc>
        <w:tc>
          <w:tcPr>
            <w:tcW w:w="1418" w:type="dxa"/>
          </w:tcPr>
          <w:p w14:paraId="17D8210C" w14:textId="77777777" w:rsidR="00324C5D" w:rsidRPr="008469F5" w:rsidRDefault="00324C5D" w:rsidP="00814CDE">
            <w:pPr>
              <w:rPr>
                <w:sz w:val="18"/>
                <w:szCs w:val="18"/>
              </w:rPr>
            </w:pPr>
          </w:p>
          <w:p w14:paraId="0556D813" w14:textId="2E5C7D3C" w:rsidR="00324C5D" w:rsidRPr="00156700" w:rsidRDefault="00324C5D" w:rsidP="00156700">
            <w:pPr>
              <w:pStyle w:val="Paragrafoelenco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156700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</w:tcPr>
          <w:p w14:paraId="66E6FDD5" w14:textId="77777777" w:rsidR="00324C5D" w:rsidRPr="008469F5" w:rsidRDefault="00324C5D" w:rsidP="00814CDE">
            <w:pPr>
              <w:rPr>
                <w:sz w:val="18"/>
                <w:szCs w:val="18"/>
              </w:rPr>
            </w:pPr>
          </w:p>
          <w:p w14:paraId="6FABF743" w14:textId="103C116D" w:rsidR="00324C5D" w:rsidRPr="008469F5" w:rsidRDefault="00324C5D" w:rsidP="00156700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2 p</w:t>
            </w:r>
          </w:p>
        </w:tc>
        <w:tc>
          <w:tcPr>
            <w:tcW w:w="709" w:type="dxa"/>
          </w:tcPr>
          <w:p w14:paraId="3339C58B" w14:textId="77777777" w:rsidR="00324C5D" w:rsidRPr="008469F5" w:rsidRDefault="00324C5D" w:rsidP="00814C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5C373E" w14:textId="77777777" w:rsidR="00324C5D" w:rsidRPr="008469F5" w:rsidRDefault="00324C5D" w:rsidP="00814CDE">
            <w:pPr>
              <w:rPr>
                <w:sz w:val="18"/>
                <w:szCs w:val="18"/>
              </w:rPr>
            </w:pPr>
          </w:p>
        </w:tc>
      </w:tr>
      <w:tr w:rsidR="00324C5D" w14:paraId="2F343759" w14:textId="77777777" w:rsidTr="002B7A87">
        <w:tc>
          <w:tcPr>
            <w:tcW w:w="562" w:type="dxa"/>
            <w:vMerge/>
          </w:tcPr>
          <w:p w14:paraId="3C7A1935" w14:textId="77777777" w:rsidR="00324C5D" w:rsidRPr="00814CDE" w:rsidRDefault="00324C5D" w:rsidP="00814CDE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325D262" w14:textId="3E134AC2" w:rsidR="00324C5D" w:rsidRPr="008469F5" w:rsidRDefault="00324C5D" w:rsidP="00814CDE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Aggiornamento/formazione in servizio (ore effettivamente frequentate</w:t>
            </w:r>
          </w:p>
        </w:tc>
        <w:tc>
          <w:tcPr>
            <w:tcW w:w="1418" w:type="dxa"/>
          </w:tcPr>
          <w:p w14:paraId="4D04C20F" w14:textId="1E4C2BE9" w:rsidR="00324C5D" w:rsidRPr="008469F5" w:rsidRDefault="00324C5D" w:rsidP="00814CDE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0,5 per corso d 30h</w:t>
            </w:r>
          </w:p>
        </w:tc>
        <w:tc>
          <w:tcPr>
            <w:tcW w:w="992" w:type="dxa"/>
          </w:tcPr>
          <w:p w14:paraId="4A9585BA" w14:textId="51536049" w:rsidR="00324C5D" w:rsidRPr="008469F5" w:rsidRDefault="00324C5D" w:rsidP="00814CDE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3 p</w:t>
            </w:r>
          </w:p>
        </w:tc>
        <w:tc>
          <w:tcPr>
            <w:tcW w:w="709" w:type="dxa"/>
          </w:tcPr>
          <w:p w14:paraId="653806F6" w14:textId="77777777" w:rsidR="00324C5D" w:rsidRPr="008469F5" w:rsidRDefault="00324C5D" w:rsidP="00814CD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16FF5C4" w14:textId="77777777" w:rsidR="00324C5D" w:rsidRPr="008469F5" w:rsidRDefault="00324C5D" w:rsidP="00814CDE">
            <w:pPr>
              <w:rPr>
                <w:sz w:val="18"/>
                <w:szCs w:val="18"/>
              </w:rPr>
            </w:pPr>
          </w:p>
        </w:tc>
      </w:tr>
      <w:bookmarkEnd w:id="0"/>
      <w:tr w:rsidR="0032258D" w14:paraId="73B63B84" w14:textId="77777777" w:rsidTr="00156700">
        <w:trPr>
          <w:trHeight w:val="589"/>
        </w:trPr>
        <w:tc>
          <w:tcPr>
            <w:tcW w:w="562" w:type="dxa"/>
            <w:vMerge w:val="restart"/>
            <w:textDirection w:val="btLr"/>
          </w:tcPr>
          <w:p w14:paraId="1F7F5B25" w14:textId="59DB29C0" w:rsidR="00324C5D" w:rsidRPr="00814CDE" w:rsidRDefault="00324C5D" w:rsidP="00324C5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 Competenze</w:t>
            </w:r>
          </w:p>
        </w:tc>
        <w:tc>
          <w:tcPr>
            <w:tcW w:w="4961" w:type="dxa"/>
          </w:tcPr>
          <w:p w14:paraId="71ED457C" w14:textId="5C951F80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CEFR livelli lingua inglese</w:t>
            </w:r>
            <w:r w:rsidR="00156700">
              <w:rPr>
                <w:sz w:val="18"/>
                <w:szCs w:val="18"/>
              </w:rPr>
              <w:t xml:space="preserve"> </w:t>
            </w:r>
            <w:r w:rsidRPr="008469F5">
              <w:rPr>
                <w:sz w:val="18"/>
                <w:szCs w:val="18"/>
              </w:rPr>
              <w:t>C1</w:t>
            </w:r>
            <w:r w:rsidR="00156700">
              <w:rPr>
                <w:sz w:val="18"/>
                <w:szCs w:val="18"/>
              </w:rPr>
              <w:t>. C2</w:t>
            </w:r>
          </w:p>
          <w:p w14:paraId="73D84A51" w14:textId="1C1AE94B" w:rsidR="00324C5D" w:rsidRPr="008469F5" w:rsidRDefault="00324C5D">
            <w:pPr>
              <w:rPr>
                <w:i/>
                <w:iCs/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(</w:t>
            </w:r>
            <w:r w:rsidRPr="008469F5">
              <w:rPr>
                <w:i/>
                <w:iCs/>
                <w:sz w:val="18"/>
                <w:szCs w:val="18"/>
              </w:rPr>
              <w:t>si valuta un solo titolo)</w:t>
            </w:r>
          </w:p>
        </w:tc>
        <w:tc>
          <w:tcPr>
            <w:tcW w:w="1418" w:type="dxa"/>
          </w:tcPr>
          <w:p w14:paraId="169BD44F" w14:textId="6962DA0B" w:rsidR="00324C5D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Livello C1 = 5</w:t>
            </w:r>
            <w:r w:rsidR="00156700">
              <w:rPr>
                <w:sz w:val="18"/>
                <w:szCs w:val="18"/>
              </w:rPr>
              <w:t xml:space="preserve"> p</w:t>
            </w:r>
          </w:p>
          <w:p w14:paraId="732C8E66" w14:textId="7678494C" w:rsidR="00156700" w:rsidRDefault="00156700" w:rsidP="00156700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 xml:space="preserve">Livello </w:t>
            </w:r>
            <w:r>
              <w:rPr>
                <w:sz w:val="18"/>
                <w:szCs w:val="18"/>
              </w:rPr>
              <w:t>C2</w:t>
            </w:r>
            <w:r w:rsidRPr="008469F5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 xml:space="preserve"> 5 p</w:t>
            </w:r>
          </w:p>
          <w:p w14:paraId="09F516AF" w14:textId="77777777" w:rsidR="00156700" w:rsidRPr="008469F5" w:rsidRDefault="00156700" w:rsidP="00156700">
            <w:pPr>
              <w:rPr>
                <w:sz w:val="18"/>
                <w:szCs w:val="18"/>
              </w:rPr>
            </w:pPr>
          </w:p>
          <w:p w14:paraId="4BA80840" w14:textId="700604CE" w:rsidR="00156700" w:rsidRPr="008469F5" w:rsidRDefault="001567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515ECA" w14:textId="21443982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5 p</w:t>
            </w:r>
          </w:p>
        </w:tc>
        <w:tc>
          <w:tcPr>
            <w:tcW w:w="709" w:type="dxa"/>
          </w:tcPr>
          <w:p w14:paraId="1489EAA0" w14:textId="4180147C" w:rsidR="00324C5D" w:rsidRPr="008469F5" w:rsidRDefault="00324C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FAC077" w14:textId="515EEB92" w:rsidR="00324C5D" w:rsidRPr="008469F5" w:rsidRDefault="00324C5D">
            <w:pPr>
              <w:rPr>
                <w:sz w:val="18"/>
                <w:szCs w:val="18"/>
              </w:rPr>
            </w:pPr>
          </w:p>
        </w:tc>
      </w:tr>
      <w:tr w:rsidR="00324C5D" w14:paraId="581A416A" w14:textId="77777777" w:rsidTr="002B7A87">
        <w:tc>
          <w:tcPr>
            <w:tcW w:w="562" w:type="dxa"/>
            <w:vMerge/>
          </w:tcPr>
          <w:p w14:paraId="31163030" w14:textId="77777777" w:rsidR="00324C5D" w:rsidRPr="00814CDE" w:rsidRDefault="00324C5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8C52394" w14:textId="77777777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ECDL (o simili)</w:t>
            </w:r>
          </w:p>
          <w:p w14:paraId="43377F94" w14:textId="77777777" w:rsidR="00324C5D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ECDL Livello specialistico (o simili)</w:t>
            </w:r>
          </w:p>
          <w:p w14:paraId="65D9A2AC" w14:textId="420611A6" w:rsidR="002B7A87" w:rsidRPr="008469F5" w:rsidRDefault="002B7A8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93EE122" w14:textId="595944EF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1</w:t>
            </w:r>
            <w:r w:rsidR="00156700">
              <w:rPr>
                <w:sz w:val="18"/>
                <w:szCs w:val="18"/>
              </w:rPr>
              <w:t xml:space="preserve"> punti</w:t>
            </w:r>
          </w:p>
          <w:p w14:paraId="7D8BFCFD" w14:textId="06B845AA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2</w:t>
            </w:r>
            <w:r w:rsidR="00156700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</w:tcPr>
          <w:p w14:paraId="7E756E8B" w14:textId="0A5149CD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2 p</w:t>
            </w:r>
          </w:p>
        </w:tc>
        <w:tc>
          <w:tcPr>
            <w:tcW w:w="709" w:type="dxa"/>
          </w:tcPr>
          <w:p w14:paraId="7A1EB56A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722AB82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</w:tr>
      <w:tr w:rsidR="00324C5D" w14:paraId="1B1953D1" w14:textId="77777777" w:rsidTr="002B7A87">
        <w:tc>
          <w:tcPr>
            <w:tcW w:w="562" w:type="dxa"/>
            <w:vMerge/>
          </w:tcPr>
          <w:p w14:paraId="024C5947" w14:textId="77777777" w:rsidR="00324C5D" w:rsidRPr="00814CDE" w:rsidRDefault="00324C5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6099D22" w14:textId="503BA6BC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Certificazione LIM</w:t>
            </w:r>
          </w:p>
        </w:tc>
        <w:tc>
          <w:tcPr>
            <w:tcW w:w="1418" w:type="dxa"/>
          </w:tcPr>
          <w:p w14:paraId="79DDFEDC" w14:textId="6316E9CC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4</w:t>
            </w:r>
            <w:r w:rsidR="00156700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</w:tcPr>
          <w:p w14:paraId="54874923" w14:textId="052D337C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4 p</w:t>
            </w:r>
          </w:p>
        </w:tc>
        <w:tc>
          <w:tcPr>
            <w:tcW w:w="709" w:type="dxa"/>
          </w:tcPr>
          <w:p w14:paraId="650DB06F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3681AB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</w:tr>
      <w:tr w:rsidR="00324C5D" w14:paraId="567A99AA" w14:textId="77777777" w:rsidTr="002B7A87">
        <w:tc>
          <w:tcPr>
            <w:tcW w:w="562" w:type="dxa"/>
            <w:vMerge/>
          </w:tcPr>
          <w:p w14:paraId="35B13279" w14:textId="77777777" w:rsidR="00324C5D" w:rsidRPr="00814CDE" w:rsidRDefault="00324C5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55DF209" w14:textId="4B162AEA" w:rsidR="00324C5D" w:rsidRPr="008469F5" w:rsidRDefault="00324C5D" w:rsidP="00324C5D">
            <w:pPr>
              <w:pStyle w:val="Paragrafoelenco"/>
              <w:ind w:left="0"/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Certificazione CLIL</w:t>
            </w:r>
          </w:p>
        </w:tc>
        <w:tc>
          <w:tcPr>
            <w:tcW w:w="1418" w:type="dxa"/>
          </w:tcPr>
          <w:p w14:paraId="7547DAD0" w14:textId="1F6B5B42" w:rsidR="00324C5D" w:rsidRPr="008469F5" w:rsidRDefault="00324C5D" w:rsidP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5</w:t>
            </w:r>
            <w:r w:rsidR="00156700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</w:tcPr>
          <w:p w14:paraId="71C69120" w14:textId="559EA40A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5 p</w:t>
            </w:r>
          </w:p>
        </w:tc>
        <w:tc>
          <w:tcPr>
            <w:tcW w:w="709" w:type="dxa"/>
          </w:tcPr>
          <w:p w14:paraId="69BA79E0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1E26CF4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</w:tr>
      <w:tr w:rsidR="00324C5D" w14:paraId="186748A6" w14:textId="77777777" w:rsidTr="002B7A87">
        <w:tc>
          <w:tcPr>
            <w:tcW w:w="562" w:type="dxa"/>
            <w:vMerge/>
          </w:tcPr>
          <w:p w14:paraId="38660479" w14:textId="77777777" w:rsidR="00324C5D" w:rsidRPr="00814CDE" w:rsidRDefault="00324C5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04C5038" w14:textId="77777777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Altre certificazioni coerenti con area di intervento</w:t>
            </w:r>
          </w:p>
          <w:p w14:paraId="3CC65725" w14:textId="57781951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00A0155" w14:textId="5755EE0F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4</w:t>
            </w:r>
            <w:r w:rsidR="00156700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</w:tcPr>
          <w:p w14:paraId="3AE1DA05" w14:textId="6BB5E19A" w:rsidR="00324C5D" w:rsidRPr="008469F5" w:rsidRDefault="00324C5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4 p</w:t>
            </w:r>
          </w:p>
        </w:tc>
        <w:tc>
          <w:tcPr>
            <w:tcW w:w="709" w:type="dxa"/>
          </w:tcPr>
          <w:p w14:paraId="0575B7E1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01BDFD9" w14:textId="77777777" w:rsidR="00324C5D" w:rsidRPr="008469F5" w:rsidRDefault="00324C5D">
            <w:pPr>
              <w:rPr>
                <w:sz w:val="18"/>
                <w:szCs w:val="18"/>
              </w:rPr>
            </w:pPr>
          </w:p>
        </w:tc>
      </w:tr>
      <w:tr w:rsidR="0032258D" w14:paraId="2D10DAD8" w14:textId="77777777" w:rsidTr="002B7A87">
        <w:tc>
          <w:tcPr>
            <w:tcW w:w="562" w:type="dxa"/>
            <w:vMerge w:val="restart"/>
            <w:textDirection w:val="btLr"/>
          </w:tcPr>
          <w:p w14:paraId="1E1E32DA" w14:textId="61EB0EDA" w:rsidR="0032258D" w:rsidRPr="00814CDE" w:rsidRDefault="0032258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Titoli Professionali</w:t>
            </w:r>
          </w:p>
        </w:tc>
        <w:tc>
          <w:tcPr>
            <w:tcW w:w="4961" w:type="dxa"/>
          </w:tcPr>
          <w:p w14:paraId="07919064" w14:textId="08EF7096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Abilitazione all’insegnamento su classe di concorso coerente con il progetto</w:t>
            </w:r>
          </w:p>
        </w:tc>
        <w:tc>
          <w:tcPr>
            <w:tcW w:w="1418" w:type="dxa"/>
          </w:tcPr>
          <w:p w14:paraId="765D12D5" w14:textId="0307CAE9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4</w:t>
            </w:r>
            <w:r w:rsidR="00156700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992" w:type="dxa"/>
          </w:tcPr>
          <w:p w14:paraId="6BA872A8" w14:textId="5628A53A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4 p</w:t>
            </w:r>
          </w:p>
        </w:tc>
        <w:tc>
          <w:tcPr>
            <w:tcW w:w="709" w:type="dxa"/>
          </w:tcPr>
          <w:p w14:paraId="1258BE34" w14:textId="3233B5A5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1859778" w14:textId="22E12420" w:rsidR="0032258D" w:rsidRPr="008469F5" w:rsidRDefault="0032258D">
            <w:pPr>
              <w:rPr>
                <w:sz w:val="18"/>
                <w:szCs w:val="18"/>
              </w:rPr>
            </w:pPr>
          </w:p>
        </w:tc>
      </w:tr>
      <w:tr w:rsidR="0032258D" w14:paraId="42CB68EF" w14:textId="77777777" w:rsidTr="002B7A87">
        <w:tc>
          <w:tcPr>
            <w:tcW w:w="562" w:type="dxa"/>
            <w:vMerge/>
          </w:tcPr>
          <w:p w14:paraId="7AA85ADF" w14:textId="77777777" w:rsidR="0032258D" w:rsidRPr="00814CDE" w:rsidRDefault="00322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100DA04" w14:textId="019BE289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Altre abilitazioni</w:t>
            </w:r>
          </w:p>
        </w:tc>
        <w:tc>
          <w:tcPr>
            <w:tcW w:w="1418" w:type="dxa"/>
          </w:tcPr>
          <w:p w14:paraId="5D9C85E1" w14:textId="1976E702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1</w:t>
            </w:r>
            <w:r w:rsidR="00156700">
              <w:rPr>
                <w:sz w:val="18"/>
                <w:szCs w:val="18"/>
              </w:rPr>
              <w:t xml:space="preserve"> punto</w:t>
            </w:r>
          </w:p>
        </w:tc>
        <w:tc>
          <w:tcPr>
            <w:tcW w:w="992" w:type="dxa"/>
          </w:tcPr>
          <w:p w14:paraId="58C8EE91" w14:textId="6E4C9699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2 p</w:t>
            </w:r>
          </w:p>
        </w:tc>
        <w:tc>
          <w:tcPr>
            <w:tcW w:w="709" w:type="dxa"/>
          </w:tcPr>
          <w:p w14:paraId="2F7504BF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743E595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</w:tr>
      <w:tr w:rsidR="0032258D" w14:paraId="4A125686" w14:textId="77777777" w:rsidTr="002B7A87">
        <w:tc>
          <w:tcPr>
            <w:tcW w:w="562" w:type="dxa"/>
            <w:vMerge/>
          </w:tcPr>
          <w:p w14:paraId="10857092" w14:textId="77777777" w:rsidR="0032258D" w:rsidRPr="00814CDE" w:rsidRDefault="00322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947E334" w14:textId="6DB24992" w:rsidR="0032258D" w:rsidRPr="00156700" w:rsidRDefault="0032258D" w:rsidP="00156700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 xml:space="preserve">Esperienze di insegnamento in qualità di docente </w:t>
            </w:r>
            <w:r w:rsidR="002732A3">
              <w:rPr>
                <w:sz w:val="18"/>
                <w:szCs w:val="18"/>
              </w:rPr>
              <w:t xml:space="preserve">di ruolo </w:t>
            </w:r>
            <w:r w:rsidRPr="008469F5">
              <w:rPr>
                <w:sz w:val="18"/>
                <w:szCs w:val="18"/>
              </w:rPr>
              <w:t>nell’ambito dell’istruzione secondaria statale di II grado</w:t>
            </w:r>
            <w:r w:rsidR="00156700">
              <w:rPr>
                <w:sz w:val="18"/>
                <w:szCs w:val="18"/>
              </w:rPr>
              <w:t xml:space="preserve"> </w:t>
            </w:r>
            <w:r w:rsidRPr="00156700">
              <w:rPr>
                <w:sz w:val="18"/>
                <w:szCs w:val="18"/>
              </w:rPr>
              <w:t>in discipline coerenti con l’area in cui ricade il progetto (</w:t>
            </w:r>
            <w:r w:rsidR="00156700">
              <w:rPr>
                <w:sz w:val="18"/>
                <w:szCs w:val="18"/>
              </w:rPr>
              <w:t xml:space="preserve">linguistica, </w:t>
            </w:r>
            <w:r w:rsidRPr="00156700">
              <w:rPr>
                <w:sz w:val="18"/>
                <w:szCs w:val="18"/>
              </w:rPr>
              <w:t>umanistica espressiva, area d’indirizzo)</w:t>
            </w:r>
          </w:p>
          <w:p w14:paraId="6A3C390C" w14:textId="3FF6FBF7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11CAE9" w14:textId="77777777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Per anno scolastico:</w:t>
            </w:r>
          </w:p>
          <w:p w14:paraId="2365816A" w14:textId="156692A6" w:rsidR="0032258D" w:rsidRPr="00156700" w:rsidRDefault="0032258D" w:rsidP="00156700">
            <w:pPr>
              <w:rPr>
                <w:sz w:val="18"/>
                <w:szCs w:val="18"/>
              </w:rPr>
            </w:pPr>
            <w:r w:rsidRPr="00156700">
              <w:rPr>
                <w:sz w:val="18"/>
                <w:szCs w:val="18"/>
              </w:rPr>
              <w:t>punti 0,50</w:t>
            </w:r>
          </w:p>
        </w:tc>
        <w:tc>
          <w:tcPr>
            <w:tcW w:w="992" w:type="dxa"/>
          </w:tcPr>
          <w:p w14:paraId="0822833F" w14:textId="2952EF31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10 p</w:t>
            </w:r>
          </w:p>
        </w:tc>
        <w:tc>
          <w:tcPr>
            <w:tcW w:w="709" w:type="dxa"/>
          </w:tcPr>
          <w:p w14:paraId="2F11C328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778A302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</w:tr>
      <w:tr w:rsidR="0032258D" w14:paraId="008EFA12" w14:textId="77777777" w:rsidTr="002B7A87">
        <w:tc>
          <w:tcPr>
            <w:tcW w:w="562" w:type="dxa"/>
            <w:vMerge/>
          </w:tcPr>
          <w:p w14:paraId="3C8E2181" w14:textId="77777777" w:rsidR="0032258D" w:rsidRPr="00814CDE" w:rsidRDefault="00322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088F465" w14:textId="112FE212" w:rsidR="0032258D" w:rsidRPr="008469F5" w:rsidRDefault="008469F5" w:rsidP="003225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di progettazione di piani, di coordinamento di gruppi di lavoro, collaborazione con DS, partecipazione ad attività speciali (membro staff, F.S., coordinatore dipartimento, etc.)</w:t>
            </w:r>
          </w:p>
        </w:tc>
        <w:tc>
          <w:tcPr>
            <w:tcW w:w="1418" w:type="dxa"/>
          </w:tcPr>
          <w:p w14:paraId="386CD299" w14:textId="77777777" w:rsidR="008469F5" w:rsidRDefault="0032258D" w:rsidP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 xml:space="preserve">Per anno solare punti 2 </w:t>
            </w:r>
          </w:p>
          <w:p w14:paraId="0A101A88" w14:textId="41D813D2" w:rsidR="0032258D" w:rsidRPr="008469F5" w:rsidRDefault="0032258D" w:rsidP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(a prescindere dal numero di attività)</w:t>
            </w:r>
          </w:p>
        </w:tc>
        <w:tc>
          <w:tcPr>
            <w:tcW w:w="992" w:type="dxa"/>
          </w:tcPr>
          <w:p w14:paraId="26D6939F" w14:textId="77777777" w:rsidR="0032258D" w:rsidRPr="008469F5" w:rsidRDefault="0032258D">
            <w:pPr>
              <w:rPr>
                <w:sz w:val="18"/>
                <w:szCs w:val="18"/>
              </w:rPr>
            </w:pPr>
          </w:p>
          <w:p w14:paraId="10EA07CB" w14:textId="2A3938D3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 xml:space="preserve">Max </w:t>
            </w:r>
            <w:r w:rsidR="008469F5">
              <w:rPr>
                <w:sz w:val="18"/>
                <w:szCs w:val="18"/>
              </w:rPr>
              <w:t>6</w:t>
            </w:r>
            <w:r w:rsidRPr="008469F5">
              <w:rPr>
                <w:sz w:val="18"/>
                <w:szCs w:val="18"/>
              </w:rPr>
              <w:t xml:space="preserve"> p</w:t>
            </w:r>
          </w:p>
          <w:p w14:paraId="7D399FBA" w14:textId="3C6489B1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6B1B07D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CC6017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</w:tr>
      <w:tr w:rsidR="0032258D" w14:paraId="4272A132" w14:textId="77777777" w:rsidTr="002B7A87">
        <w:tc>
          <w:tcPr>
            <w:tcW w:w="562" w:type="dxa"/>
            <w:vMerge/>
          </w:tcPr>
          <w:p w14:paraId="081C425C" w14:textId="77777777" w:rsidR="0032258D" w:rsidRPr="00814CDE" w:rsidRDefault="00322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F2A7148" w14:textId="680207AE" w:rsidR="008469F5" w:rsidRPr="00156700" w:rsidRDefault="008469F5" w:rsidP="00156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di tutoring/docenza in progetti di insegnamento e non</w:t>
            </w:r>
            <w:r w:rsidR="00156700">
              <w:rPr>
                <w:sz w:val="18"/>
                <w:szCs w:val="18"/>
              </w:rPr>
              <w:t xml:space="preserve"> </w:t>
            </w:r>
            <w:r w:rsidRPr="00156700">
              <w:rPr>
                <w:sz w:val="18"/>
                <w:szCs w:val="18"/>
              </w:rPr>
              <w:t>coinvolgenti le tematiche ed i contenuti del modulo in oggetto</w:t>
            </w:r>
          </w:p>
        </w:tc>
        <w:tc>
          <w:tcPr>
            <w:tcW w:w="1418" w:type="dxa"/>
          </w:tcPr>
          <w:p w14:paraId="7C072F7E" w14:textId="77777777" w:rsidR="0032258D" w:rsidRDefault="00846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ogni attività</w:t>
            </w:r>
          </w:p>
          <w:p w14:paraId="5A489C6D" w14:textId="224B557F" w:rsidR="008469F5" w:rsidRPr="00156700" w:rsidRDefault="008469F5" w:rsidP="00156700">
            <w:pPr>
              <w:rPr>
                <w:sz w:val="18"/>
                <w:szCs w:val="18"/>
              </w:rPr>
            </w:pPr>
            <w:r w:rsidRPr="00156700">
              <w:rPr>
                <w:sz w:val="18"/>
                <w:szCs w:val="18"/>
              </w:rPr>
              <w:t>punti 2</w:t>
            </w:r>
          </w:p>
        </w:tc>
        <w:tc>
          <w:tcPr>
            <w:tcW w:w="992" w:type="dxa"/>
          </w:tcPr>
          <w:p w14:paraId="2EA5EBD9" w14:textId="43FECC6C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>Max 1</w:t>
            </w:r>
            <w:r w:rsidR="008469F5">
              <w:rPr>
                <w:sz w:val="18"/>
                <w:szCs w:val="18"/>
              </w:rPr>
              <w:t>0</w:t>
            </w:r>
            <w:r w:rsidRPr="008469F5">
              <w:rPr>
                <w:sz w:val="18"/>
                <w:szCs w:val="18"/>
              </w:rPr>
              <w:t xml:space="preserve"> p</w:t>
            </w:r>
          </w:p>
        </w:tc>
        <w:tc>
          <w:tcPr>
            <w:tcW w:w="709" w:type="dxa"/>
          </w:tcPr>
          <w:p w14:paraId="2E55AD0A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DC1DDE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</w:tr>
      <w:tr w:rsidR="0032258D" w14:paraId="14F02865" w14:textId="77777777" w:rsidTr="002B7A87">
        <w:tc>
          <w:tcPr>
            <w:tcW w:w="562" w:type="dxa"/>
            <w:vMerge/>
          </w:tcPr>
          <w:p w14:paraId="429EC2F2" w14:textId="77777777" w:rsidR="0032258D" w:rsidRPr="00814CDE" w:rsidRDefault="00322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840D803" w14:textId="4D9BC8F8" w:rsidR="0032258D" w:rsidRPr="008469F5" w:rsidRDefault="00846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Collaborazione documentata con Università, Enti di ricerca, </w:t>
            </w:r>
            <w:r w:rsidR="00156700">
              <w:rPr>
                <w:sz w:val="18"/>
                <w:szCs w:val="18"/>
              </w:rPr>
              <w:t xml:space="preserve">Enti di Formazione, </w:t>
            </w:r>
            <w:r>
              <w:rPr>
                <w:sz w:val="18"/>
                <w:szCs w:val="18"/>
              </w:rPr>
              <w:t>Associazioni, Ordini professionali, imprese ed altre Amministrazioni Pubbliche coinvolgente le tematiche ed i contenuti dei moduli formativi del percorso in oggetto</w:t>
            </w:r>
          </w:p>
        </w:tc>
        <w:tc>
          <w:tcPr>
            <w:tcW w:w="1418" w:type="dxa"/>
          </w:tcPr>
          <w:p w14:paraId="5162C01E" w14:textId="29C3CF54" w:rsidR="0032258D" w:rsidRPr="008469F5" w:rsidRDefault="008469F5" w:rsidP="00846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punto per ogni incarico</w:t>
            </w:r>
          </w:p>
        </w:tc>
        <w:tc>
          <w:tcPr>
            <w:tcW w:w="992" w:type="dxa"/>
          </w:tcPr>
          <w:p w14:paraId="148C3CC8" w14:textId="77777777" w:rsidR="0032258D" w:rsidRPr="008469F5" w:rsidRDefault="0032258D">
            <w:pPr>
              <w:rPr>
                <w:sz w:val="18"/>
                <w:szCs w:val="18"/>
              </w:rPr>
            </w:pPr>
          </w:p>
          <w:p w14:paraId="63046F97" w14:textId="4301235D" w:rsidR="0032258D" w:rsidRPr="008469F5" w:rsidRDefault="0032258D">
            <w:pPr>
              <w:rPr>
                <w:sz w:val="18"/>
                <w:szCs w:val="18"/>
              </w:rPr>
            </w:pPr>
            <w:r w:rsidRPr="008469F5">
              <w:rPr>
                <w:sz w:val="18"/>
                <w:szCs w:val="18"/>
              </w:rPr>
              <w:t xml:space="preserve">Max </w:t>
            </w:r>
            <w:r w:rsidR="008469F5">
              <w:rPr>
                <w:sz w:val="18"/>
                <w:szCs w:val="18"/>
              </w:rPr>
              <w:t>4</w:t>
            </w:r>
            <w:r w:rsidRPr="008469F5">
              <w:rPr>
                <w:sz w:val="18"/>
                <w:szCs w:val="18"/>
              </w:rPr>
              <w:t xml:space="preserve"> p</w:t>
            </w:r>
          </w:p>
          <w:p w14:paraId="3C39D0C4" w14:textId="05D4FBEF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10AD209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286D26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</w:tr>
      <w:tr w:rsidR="00156700" w14:paraId="1D1E218F" w14:textId="77777777" w:rsidTr="002B7A87">
        <w:tc>
          <w:tcPr>
            <w:tcW w:w="562" w:type="dxa"/>
            <w:vMerge/>
          </w:tcPr>
          <w:p w14:paraId="7AFC71F1" w14:textId="77777777" w:rsidR="00156700" w:rsidRPr="00814CDE" w:rsidRDefault="00156700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1AC1A92" w14:textId="5A89AD50" w:rsidR="00156700" w:rsidRDefault="00156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professionale nel settore del percorso in oggetto</w:t>
            </w:r>
          </w:p>
        </w:tc>
        <w:tc>
          <w:tcPr>
            <w:tcW w:w="1418" w:type="dxa"/>
          </w:tcPr>
          <w:p w14:paraId="02841BCC" w14:textId="0BCFB3B1" w:rsidR="00156700" w:rsidRDefault="00156700" w:rsidP="00846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punti per ogni incarico</w:t>
            </w:r>
          </w:p>
        </w:tc>
        <w:tc>
          <w:tcPr>
            <w:tcW w:w="992" w:type="dxa"/>
          </w:tcPr>
          <w:p w14:paraId="212B22E6" w14:textId="253A759D" w:rsidR="00156700" w:rsidRPr="008469F5" w:rsidRDefault="00156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 p</w:t>
            </w:r>
          </w:p>
        </w:tc>
        <w:tc>
          <w:tcPr>
            <w:tcW w:w="709" w:type="dxa"/>
          </w:tcPr>
          <w:p w14:paraId="0EE69778" w14:textId="77777777" w:rsidR="00156700" w:rsidRPr="008469F5" w:rsidRDefault="0015670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F4D8CC4" w14:textId="77777777" w:rsidR="00156700" w:rsidRPr="008469F5" w:rsidRDefault="00156700">
            <w:pPr>
              <w:rPr>
                <w:sz w:val="18"/>
                <w:szCs w:val="18"/>
              </w:rPr>
            </w:pPr>
          </w:p>
        </w:tc>
      </w:tr>
      <w:tr w:rsidR="0032258D" w14:paraId="03C860FC" w14:textId="77777777" w:rsidTr="002B7A87">
        <w:tc>
          <w:tcPr>
            <w:tcW w:w="562" w:type="dxa"/>
            <w:vMerge/>
          </w:tcPr>
          <w:p w14:paraId="5C4A5925" w14:textId="77777777" w:rsidR="0032258D" w:rsidRPr="00814CDE" w:rsidRDefault="003225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B4AD1F6" w14:textId="372A8E35" w:rsidR="0032258D" w:rsidRPr="008469F5" w:rsidRDefault="00846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 certificata (con risultati positivi) ad attività di sperimentazione didattico – metodologica o rientranti nel P.d.M</w:t>
            </w:r>
          </w:p>
        </w:tc>
        <w:tc>
          <w:tcPr>
            <w:tcW w:w="1418" w:type="dxa"/>
          </w:tcPr>
          <w:p w14:paraId="706584F5" w14:textId="1B5FDB0C" w:rsidR="0032258D" w:rsidRPr="008469F5" w:rsidRDefault="002B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ogni attività punti 1</w:t>
            </w:r>
          </w:p>
        </w:tc>
        <w:tc>
          <w:tcPr>
            <w:tcW w:w="992" w:type="dxa"/>
          </w:tcPr>
          <w:p w14:paraId="01AAACDC" w14:textId="0B8791B9" w:rsidR="0032258D" w:rsidRPr="008469F5" w:rsidRDefault="002B7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 p</w:t>
            </w:r>
          </w:p>
        </w:tc>
        <w:tc>
          <w:tcPr>
            <w:tcW w:w="709" w:type="dxa"/>
          </w:tcPr>
          <w:p w14:paraId="0BB61F29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4D613F4" w14:textId="77777777" w:rsidR="0032258D" w:rsidRPr="008469F5" w:rsidRDefault="0032258D">
            <w:pPr>
              <w:rPr>
                <w:sz w:val="18"/>
                <w:szCs w:val="18"/>
              </w:rPr>
            </w:pPr>
          </w:p>
        </w:tc>
      </w:tr>
    </w:tbl>
    <w:p w14:paraId="0B066195" w14:textId="365CC304" w:rsidR="003B668F" w:rsidRDefault="003B668F" w:rsidP="003B668F">
      <w:pPr>
        <w:tabs>
          <w:tab w:val="left" w:pos="7887"/>
        </w:tabs>
      </w:pPr>
    </w:p>
    <w:p w14:paraId="1312F0DD" w14:textId="30CBD18D" w:rsidR="003B668F" w:rsidRDefault="003B668F" w:rsidP="003B668F">
      <w:pPr>
        <w:tabs>
          <w:tab w:val="left" w:pos="6608"/>
        </w:tabs>
      </w:pPr>
      <w:r>
        <w:t>Data……………………………</w:t>
      </w:r>
      <w:r>
        <w:tab/>
        <w:t xml:space="preserve">                 Firma</w:t>
      </w:r>
    </w:p>
    <w:p w14:paraId="6E1AC0C1" w14:textId="1632CB24" w:rsidR="003B668F" w:rsidRPr="003B668F" w:rsidRDefault="003B668F" w:rsidP="003B668F">
      <w:pPr>
        <w:tabs>
          <w:tab w:val="left" w:pos="6608"/>
        </w:tabs>
      </w:pPr>
      <w:r>
        <w:tab/>
        <w:t>……………………………….………………….</w:t>
      </w:r>
    </w:p>
    <w:sectPr w:rsidR="003B668F" w:rsidRPr="003B6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04C0"/>
    <w:multiLevelType w:val="hybridMultilevel"/>
    <w:tmpl w:val="198C77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CF7"/>
    <w:multiLevelType w:val="hybridMultilevel"/>
    <w:tmpl w:val="F3E2D5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35C1"/>
    <w:multiLevelType w:val="hybridMultilevel"/>
    <w:tmpl w:val="D64846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36510"/>
    <w:multiLevelType w:val="hybridMultilevel"/>
    <w:tmpl w:val="CCE4D9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24D38"/>
    <w:multiLevelType w:val="hybridMultilevel"/>
    <w:tmpl w:val="64569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262D0"/>
    <w:multiLevelType w:val="hybridMultilevel"/>
    <w:tmpl w:val="A2123A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A4D20"/>
    <w:multiLevelType w:val="hybridMultilevel"/>
    <w:tmpl w:val="E7A40C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E437F"/>
    <w:multiLevelType w:val="hybridMultilevel"/>
    <w:tmpl w:val="0E38CC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7114C"/>
    <w:multiLevelType w:val="hybridMultilevel"/>
    <w:tmpl w:val="29AE4D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96E5C"/>
    <w:multiLevelType w:val="hybridMultilevel"/>
    <w:tmpl w:val="E7A40CB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75AD6"/>
    <w:multiLevelType w:val="hybridMultilevel"/>
    <w:tmpl w:val="804698E2"/>
    <w:lvl w:ilvl="0" w:tplc="A04E680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77489">
    <w:abstractNumId w:val="1"/>
  </w:num>
  <w:num w:numId="2" w16cid:durableId="501627970">
    <w:abstractNumId w:val="6"/>
  </w:num>
  <w:num w:numId="3" w16cid:durableId="1679187304">
    <w:abstractNumId w:val="4"/>
  </w:num>
  <w:num w:numId="4" w16cid:durableId="2101296068">
    <w:abstractNumId w:val="9"/>
  </w:num>
  <w:num w:numId="5" w16cid:durableId="1622028524">
    <w:abstractNumId w:val="7"/>
  </w:num>
  <w:num w:numId="6" w16cid:durableId="56513800">
    <w:abstractNumId w:val="5"/>
  </w:num>
  <w:num w:numId="7" w16cid:durableId="564342550">
    <w:abstractNumId w:val="0"/>
  </w:num>
  <w:num w:numId="8" w16cid:durableId="1019626282">
    <w:abstractNumId w:val="2"/>
  </w:num>
  <w:num w:numId="9" w16cid:durableId="439765570">
    <w:abstractNumId w:val="8"/>
  </w:num>
  <w:num w:numId="10" w16cid:durableId="1359283579">
    <w:abstractNumId w:val="3"/>
  </w:num>
  <w:num w:numId="11" w16cid:durableId="20263949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8F"/>
    <w:rsid w:val="00067D72"/>
    <w:rsid w:val="00156700"/>
    <w:rsid w:val="002732A3"/>
    <w:rsid w:val="002B7A87"/>
    <w:rsid w:val="002F502B"/>
    <w:rsid w:val="0032258D"/>
    <w:rsid w:val="00324C5D"/>
    <w:rsid w:val="003B668F"/>
    <w:rsid w:val="00457FC9"/>
    <w:rsid w:val="00814CDE"/>
    <w:rsid w:val="008469F5"/>
    <w:rsid w:val="009C0CB2"/>
    <w:rsid w:val="00A806FD"/>
    <w:rsid w:val="00B33318"/>
    <w:rsid w:val="00BD104D"/>
    <w:rsid w:val="00C90BB6"/>
    <w:rsid w:val="00D4598F"/>
    <w:rsid w:val="00DB7332"/>
    <w:rsid w:val="00EC105E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A510"/>
  <w15:docId w15:val="{BEEDA0F6-259E-407B-8595-4D0707B1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F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F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75386-236D-4AA0-AECA-AB5CC704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LIMATA</dc:creator>
  <cp:keywords/>
  <dc:description/>
  <cp:lastModifiedBy>HP</cp:lastModifiedBy>
  <cp:revision>3</cp:revision>
  <dcterms:created xsi:type="dcterms:W3CDTF">2024-05-17T10:45:00Z</dcterms:created>
  <dcterms:modified xsi:type="dcterms:W3CDTF">2024-05-17T11:36:00Z</dcterms:modified>
</cp:coreProperties>
</file>